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FA" w:rsidRDefault="006C0EFA" w:rsidP="006C0EFA">
      <w:pPr>
        <w:pStyle w:val="Heading1"/>
      </w:pPr>
      <w:bookmarkStart w:id="0" w:name="_Toc54346643"/>
      <w:r>
        <w:t>Tips for Maximizing Your Work Term Experience</w:t>
      </w:r>
      <w:bookmarkEnd w:id="0"/>
    </w:p>
    <w:p w:rsidR="006C0EFA" w:rsidRDefault="006C0EFA" w:rsidP="006C0EFA">
      <w:pPr>
        <w:rPr>
          <w:rFonts w:cstheme="minorHAnsi"/>
          <w:color w:val="000000" w:themeColor="text1"/>
          <w:sz w:val="24"/>
          <w:szCs w:val="24"/>
        </w:rPr>
      </w:pPr>
    </w:p>
    <w:p w:rsidR="006C0EFA" w:rsidRPr="00A259B6" w:rsidRDefault="006C0EFA" w:rsidP="006C0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Ensure your clearly understand the employer’s expectations of you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Learn and follow the rules and regulations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Within the first week, check to ensure you are meeting these expectations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If at any time you are unsure of the work you are doing (</w:t>
      </w:r>
      <w:proofErr w:type="spellStart"/>
      <w:r w:rsidRPr="004707E8">
        <w:rPr>
          <w:rFonts w:cstheme="minorHAnsi"/>
          <w:color w:val="000000" w:themeColor="text1"/>
          <w:sz w:val="24"/>
          <w:szCs w:val="24"/>
        </w:rPr>
        <w:t>eg</w:t>
      </w:r>
      <w:proofErr w:type="spellEnd"/>
      <w:r w:rsidRPr="004707E8">
        <w:rPr>
          <w:rFonts w:cstheme="minorHAnsi"/>
          <w:color w:val="000000" w:themeColor="text1"/>
          <w:sz w:val="24"/>
          <w:szCs w:val="24"/>
        </w:rPr>
        <w:t>. Due to inexperience or lack of information) ask your supervisor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If you are completing projects and work ahead of expectations, let your supervisor know. Consider making suggestions for additional work or projects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Look for opportunities to demonstrate your positive attitude, strong work ethic and initiative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Ask questions and become an active participant in the organization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Look for learning opportunities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Show enthusiasm, be willing to take on challenges and mundane tasks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Continue to ask for feedback on how you are doing, look for ways to improve your work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Accept feedback and acknowledge it as a way to improve your skills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Look for ways to develop positive and reciprocal professional relationships with co-workers, supervisors and managers – you never know how these will benefit both you and them in the future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Avoid negative office politics</w:t>
      </w:r>
    </w:p>
    <w:p w:rsidR="006C0EFA" w:rsidRPr="004707E8" w:rsidRDefault="006C0EFA" w:rsidP="006C0EF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707E8">
        <w:rPr>
          <w:rFonts w:cstheme="minorHAnsi"/>
          <w:color w:val="000000" w:themeColor="text1"/>
          <w:sz w:val="24"/>
          <w:szCs w:val="24"/>
        </w:rPr>
        <w:t>Use company resources for company work only. This includes not using the telephone, internet or computer for personal use.</w:t>
      </w:r>
    </w:p>
    <w:p w:rsidR="006C0EFA" w:rsidRDefault="006C0EFA" w:rsidP="006C0EFA">
      <w:pPr>
        <w:rPr>
          <w:rFonts w:cstheme="minorHAnsi"/>
          <w:color w:val="000000" w:themeColor="text1"/>
          <w:sz w:val="24"/>
          <w:szCs w:val="24"/>
        </w:rPr>
      </w:pPr>
    </w:p>
    <w:p w:rsidR="006C0EFA" w:rsidRDefault="006C0EFA" w:rsidP="006C0EFA">
      <w:pPr>
        <w:rPr>
          <w:rFonts w:cstheme="minorHAnsi"/>
          <w:color w:val="000000" w:themeColor="text1"/>
          <w:sz w:val="24"/>
          <w:szCs w:val="24"/>
        </w:rPr>
      </w:pPr>
    </w:p>
    <w:p w:rsidR="006C0EFA" w:rsidRDefault="006C0EFA" w:rsidP="006C0EFA">
      <w:pPr>
        <w:rPr>
          <w:rFonts w:cstheme="minorHAnsi"/>
          <w:color w:val="000000" w:themeColor="text1"/>
          <w:sz w:val="24"/>
          <w:szCs w:val="24"/>
        </w:rPr>
      </w:pPr>
    </w:p>
    <w:p w:rsidR="008D21B3" w:rsidRDefault="008D21B3"/>
    <w:sectPr w:rsidR="008D2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82" w:rsidRDefault="00D61D82" w:rsidP="00173D4E">
      <w:r>
        <w:separator/>
      </w:r>
    </w:p>
  </w:endnote>
  <w:endnote w:type="continuationSeparator" w:id="0">
    <w:p w:rsidR="00D61D82" w:rsidRDefault="00D61D82" w:rsidP="0017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E" w:rsidRDefault="00173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E" w:rsidRDefault="00173D4E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10/29/2020</w:t>
    </w:r>
    <w:r>
      <w:fldChar w:fldCharType="end"/>
    </w:r>
    <w:r>
      <w:ptab w:relativeTo="margin" w:alignment="center" w:leader="none"/>
    </w:r>
    <w:fldSimple w:instr=" FILENAME \* MERGEFORMAT ">
      <w:r>
        <w:rPr>
          <w:noProof/>
        </w:rPr>
        <w:t>Tips for Maximizing Your Work Term Experience</w:t>
      </w:r>
    </w:fldSimple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E" w:rsidRDefault="00173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82" w:rsidRDefault="00D61D82" w:rsidP="00173D4E">
      <w:r>
        <w:separator/>
      </w:r>
    </w:p>
  </w:footnote>
  <w:footnote w:type="continuationSeparator" w:id="0">
    <w:p w:rsidR="00D61D82" w:rsidRDefault="00D61D82" w:rsidP="0017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E" w:rsidRDefault="00173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E" w:rsidRDefault="00173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E" w:rsidRDefault="00173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0635"/>
    <w:multiLevelType w:val="hybridMultilevel"/>
    <w:tmpl w:val="9F46D31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FA"/>
    <w:rsid w:val="00173D4E"/>
    <w:rsid w:val="006C0EFA"/>
    <w:rsid w:val="008D21B3"/>
    <w:rsid w:val="00D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D243"/>
  <w15:chartTrackingRefBased/>
  <w15:docId w15:val="{C16BD2E4-6237-49D9-B93A-7B6BF5E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F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0EFA"/>
    <w:pPr>
      <w:keepNext/>
      <w:outlineLvl w:val="0"/>
    </w:pPr>
    <w:rPr>
      <w:rFonts w:asciiTheme="majorHAnsi" w:hAnsiTheme="majorHAnsi"/>
      <w:b/>
      <w:color w:val="5B9BD5" w:themeColor="accen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EFA"/>
    <w:rPr>
      <w:rFonts w:asciiTheme="majorHAnsi" w:eastAsia="Times New Roman" w:hAnsiTheme="majorHAnsi" w:cs="Times New Roman"/>
      <w:b/>
      <w:color w:val="5B9BD5" w:themeColor="accent1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C0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D4E"/>
    <w:rPr>
      <w:rFonts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3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D4E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1053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Hohner</dc:creator>
  <cp:keywords/>
  <dc:description/>
  <cp:lastModifiedBy>Margaret Hohner</cp:lastModifiedBy>
  <cp:revision>2</cp:revision>
  <dcterms:created xsi:type="dcterms:W3CDTF">2020-10-29T18:26:00Z</dcterms:created>
  <dcterms:modified xsi:type="dcterms:W3CDTF">2020-10-29T18:27:00Z</dcterms:modified>
</cp:coreProperties>
</file>